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76" w:rsidRDefault="00841176" w:rsidP="00841176">
      <w:pPr>
        <w:jc w:val="right"/>
        <w:rPr>
          <w:b/>
          <w:sz w:val="32"/>
          <w:szCs w:val="32"/>
        </w:rPr>
      </w:pPr>
      <w:r w:rsidRPr="00841176">
        <w:rPr>
          <w:b/>
          <w:sz w:val="32"/>
          <w:szCs w:val="32"/>
        </w:rPr>
        <w:t>ПРОЕКТ</w:t>
      </w:r>
    </w:p>
    <w:p w:rsidR="00841176" w:rsidRPr="00841176" w:rsidRDefault="00841176" w:rsidP="00841176">
      <w:pPr>
        <w:jc w:val="right"/>
        <w:rPr>
          <w:b/>
          <w:sz w:val="32"/>
          <w:szCs w:val="32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B60733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60733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60733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1070B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</w:p>
    <w:p w:rsidR="004B432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6917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6917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A41C11" w:rsidRDefault="003B7A81" w:rsidP="0069175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51070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41C11" w:rsidRPr="00A41C11">
        <w:rPr>
          <w:sz w:val="26"/>
          <w:szCs w:val="26"/>
        </w:rPr>
        <w:t>ведущей группе должностей гражданской службы категории "специалисты"</w:t>
      </w:r>
      <w:r w:rsidR="000B7C1A" w:rsidRPr="00A41C11">
        <w:rPr>
          <w:rFonts w:cs="Times New Roman"/>
          <w:sz w:val="26"/>
          <w:szCs w:val="26"/>
        </w:rPr>
        <w:t>.</w:t>
      </w:r>
    </w:p>
    <w:p w:rsidR="00D6462A" w:rsidRPr="00C638B8" w:rsidRDefault="00D6462A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C638B8" w:rsidRPr="00C638B8">
        <w:rPr>
          <w:rFonts w:ascii="Times New Roman" w:hAnsi="Times New Roman" w:cs="Times New Roman"/>
          <w:sz w:val="26"/>
          <w:szCs w:val="26"/>
        </w:rPr>
        <w:t>11-</w:t>
      </w:r>
      <w:r w:rsidR="002613FE">
        <w:rPr>
          <w:rFonts w:ascii="Times New Roman" w:hAnsi="Times New Roman" w:cs="Times New Roman"/>
          <w:sz w:val="26"/>
          <w:szCs w:val="26"/>
        </w:rPr>
        <w:t>3</w:t>
      </w:r>
      <w:r w:rsidR="00C638B8" w:rsidRPr="00C638B8">
        <w:rPr>
          <w:rFonts w:ascii="Times New Roman" w:hAnsi="Times New Roman" w:cs="Times New Roman"/>
          <w:sz w:val="26"/>
          <w:szCs w:val="26"/>
        </w:rPr>
        <w:t>-3-</w:t>
      </w:r>
      <w:r w:rsidR="002613FE">
        <w:rPr>
          <w:rFonts w:ascii="Times New Roman" w:hAnsi="Times New Roman" w:cs="Times New Roman"/>
          <w:sz w:val="26"/>
          <w:szCs w:val="26"/>
        </w:rPr>
        <w:t>094</w:t>
      </w:r>
      <w:bookmarkStart w:id="0" w:name="_GoBack"/>
      <w:bookmarkEnd w:id="0"/>
      <w:r w:rsidR="000B7C1A" w:rsidRPr="00C638B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10533E" w:rsidRDefault="00016846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222F53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</w:t>
      </w:r>
      <w:proofErr w:type="gramStart"/>
      <w:r w:rsidR="00EC4666" w:rsidRPr="00C93F6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93F6D">
        <w:rPr>
          <w:rFonts w:cs="Times New Roman"/>
          <w:sz w:val="26"/>
          <w:szCs w:val="26"/>
        </w:rPr>
        <w:t>применения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69175B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6572B" w:rsidP="0069175B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D51182" w:rsidRPr="00C93F6D" w:rsidRDefault="00D51182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D51182" w:rsidRPr="00C93F6D" w:rsidRDefault="0096572B" w:rsidP="0069175B">
      <w:pPr>
        <w:rPr>
          <w:rFonts w:cs="Times New Roman"/>
          <w:sz w:val="26"/>
          <w:szCs w:val="26"/>
        </w:rPr>
      </w:pPr>
      <w:hyperlink r:id="rId16" w:history="1">
        <w:r w:rsidR="00D51182" w:rsidRPr="00C93F6D">
          <w:rPr>
            <w:rFonts w:cs="Times New Roman"/>
            <w:sz w:val="26"/>
            <w:szCs w:val="26"/>
          </w:rPr>
          <w:t>приказ</w:t>
        </w:r>
      </w:hyperlink>
      <w:r w:rsidR="00D51182" w:rsidRPr="00C93F6D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C93F6D" w:rsidRDefault="0096572B" w:rsidP="0069175B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96572B" w:rsidP="0069175B">
      <w:pPr>
        <w:rPr>
          <w:rFonts w:cs="Times New Roman"/>
          <w:sz w:val="26"/>
          <w:szCs w:val="26"/>
        </w:rPr>
      </w:pPr>
      <w:hyperlink r:id="rId18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</w:t>
      </w:r>
      <w:proofErr w:type="gramStart"/>
      <w:r w:rsidR="00422798" w:rsidRPr="00C93F6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96572B" w:rsidP="0069175B">
      <w:pPr>
        <w:rPr>
          <w:rFonts w:cs="Times New Roman"/>
          <w:sz w:val="26"/>
          <w:szCs w:val="26"/>
        </w:rPr>
      </w:pPr>
      <w:hyperlink r:id="rId19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6572B" w:rsidP="0069175B">
      <w:pPr>
        <w:rPr>
          <w:rFonts w:cs="Times New Roman"/>
          <w:sz w:val="26"/>
          <w:szCs w:val="26"/>
        </w:rPr>
      </w:pPr>
      <w:hyperlink r:id="rId20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15 июля 2013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C93F6D">
        <w:rPr>
          <w:rFonts w:cs="Times New Roman"/>
          <w:sz w:val="26"/>
          <w:szCs w:val="26"/>
        </w:rPr>
        <w:t>контроля за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возмещением НДС".</w:t>
      </w:r>
    </w:p>
    <w:p w:rsidR="0071560A" w:rsidRPr="00C93F6D" w:rsidRDefault="002975BC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</w:t>
      </w:r>
      <w:proofErr w:type="gramStart"/>
      <w:r w:rsidRPr="00C93F6D">
        <w:rPr>
          <w:rFonts w:cs="Times New Roman"/>
          <w:sz w:val="26"/>
          <w:szCs w:val="26"/>
        </w:rPr>
        <w:t>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C93F6D">
        <w:rPr>
          <w:rFonts w:cs="Times New Roman"/>
          <w:sz w:val="26"/>
          <w:szCs w:val="26"/>
        </w:rPr>
        <w:t xml:space="preserve"> </w:t>
      </w:r>
      <w:proofErr w:type="gramStart"/>
      <w:r w:rsidR="009B2B02" w:rsidRPr="00C93F6D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CA2933" w:rsidRDefault="00175938" w:rsidP="0069175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lastRenderedPageBreak/>
        <w:t>умение планировать, рационально использовать служебное время и достигать рез</w:t>
      </w:r>
      <w:r w:rsidR="00B60733">
        <w:rPr>
          <w:rFonts w:cs="Times New Roman"/>
          <w:sz w:val="26"/>
          <w:szCs w:val="26"/>
        </w:rPr>
        <w:t>ультата; коммуникативные умени</w:t>
      </w:r>
      <w:r w:rsidR="00B60733" w:rsidRPr="00CA2933">
        <w:rPr>
          <w:rFonts w:cs="Times New Roman"/>
          <w:sz w:val="26"/>
          <w:szCs w:val="26"/>
        </w:rPr>
        <w:t>я</w:t>
      </w:r>
      <w:r w:rsidR="00CA2933" w:rsidRPr="00CA2933">
        <w:rPr>
          <w:rFonts w:cs="Times New Roman"/>
          <w:sz w:val="26"/>
          <w:szCs w:val="26"/>
        </w:rPr>
        <w:t xml:space="preserve">, </w:t>
      </w:r>
      <w:r w:rsidR="00CA2933" w:rsidRPr="00CA2933">
        <w:rPr>
          <w:sz w:val="26"/>
          <w:szCs w:val="26"/>
        </w:rPr>
        <w:t>умение управлять изменениями</w:t>
      </w:r>
      <w:r w:rsidR="00307907" w:rsidRPr="00CA2933">
        <w:rPr>
          <w:rFonts w:cs="Times New Roman"/>
          <w:sz w:val="26"/>
          <w:szCs w:val="26"/>
        </w:rPr>
        <w:t>.</w:t>
      </w:r>
    </w:p>
    <w:p w:rsidR="00BF47EF" w:rsidRPr="00C93F6D" w:rsidRDefault="002D4283" w:rsidP="0069175B">
      <w:pPr>
        <w:rPr>
          <w:rFonts w:cs="Times New Roman"/>
          <w:sz w:val="26"/>
          <w:szCs w:val="26"/>
        </w:rPr>
      </w:pPr>
      <w:r w:rsidRPr="00CA2933">
        <w:rPr>
          <w:rFonts w:cs="Times New Roman"/>
          <w:sz w:val="26"/>
          <w:szCs w:val="26"/>
        </w:rPr>
        <w:t>6.</w:t>
      </w:r>
      <w:r w:rsidR="00335E38" w:rsidRPr="00CA2933">
        <w:rPr>
          <w:rFonts w:cs="Times New Roman"/>
          <w:sz w:val="26"/>
          <w:szCs w:val="26"/>
        </w:rPr>
        <w:t>7</w:t>
      </w:r>
      <w:r w:rsidRPr="00CA2933">
        <w:rPr>
          <w:rFonts w:cs="Times New Roman"/>
          <w:sz w:val="26"/>
          <w:szCs w:val="26"/>
        </w:rPr>
        <w:t>. Наличие профессиональн</w:t>
      </w:r>
      <w:r w:rsidRPr="00C93F6D">
        <w:rPr>
          <w:rFonts w:cs="Times New Roman"/>
          <w:sz w:val="26"/>
          <w:szCs w:val="26"/>
        </w:rPr>
        <w:t>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21F4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243C1E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</w:t>
      </w:r>
      <w:proofErr w:type="gramStart"/>
      <w:r w:rsidR="00DA23BE" w:rsidRPr="00C93F6D">
        <w:rPr>
          <w:rFonts w:cs="Times New Roman"/>
          <w:sz w:val="26"/>
          <w:szCs w:val="26"/>
        </w:rPr>
        <w:t>контроль за</w:t>
      </w:r>
      <w:proofErr w:type="gramEnd"/>
      <w:r w:rsidR="00DA23BE" w:rsidRPr="00C93F6D">
        <w:rPr>
          <w:rFonts w:cs="Times New Roman"/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</w:t>
      </w:r>
      <w:r w:rsidR="00556D40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</w:t>
      </w:r>
      <w:r w:rsidR="00310B83" w:rsidRPr="00C93F6D">
        <w:rPr>
          <w:rFonts w:cs="Times New Roman"/>
          <w:sz w:val="26"/>
          <w:szCs w:val="26"/>
        </w:rPr>
        <w:t>проводит</w:t>
      </w:r>
      <w:r w:rsidR="00310B83">
        <w:rPr>
          <w:rFonts w:cs="Times New Roman"/>
          <w:sz w:val="26"/>
          <w:szCs w:val="26"/>
        </w:rPr>
        <w:t>ь</w:t>
      </w:r>
      <w:r w:rsidR="00310B83" w:rsidRPr="00C93F6D">
        <w:rPr>
          <w:rFonts w:cs="Times New Roman"/>
          <w:sz w:val="26"/>
          <w:szCs w:val="26"/>
        </w:rPr>
        <w:t xml:space="preserve"> арифметическ</w:t>
      </w:r>
      <w:r w:rsidR="00310B83">
        <w:rPr>
          <w:rFonts w:cs="Times New Roman"/>
          <w:sz w:val="26"/>
          <w:szCs w:val="26"/>
        </w:rPr>
        <w:t xml:space="preserve">ий </w:t>
      </w:r>
      <w:r w:rsidR="00310B83" w:rsidRPr="00C93F6D">
        <w:rPr>
          <w:rFonts w:cs="Times New Roman"/>
          <w:sz w:val="26"/>
          <w:szCs w:val="26"/>
        </w:rPr>
        <w:t xml:space="preserve">и </w:t>
      </w:r>
      <w:proofErr w:type="spellStart"/>
      <w:r w:rsidR="00310B83" w:rsidRPr="00C93F6D">
        <w:rPr>
          <w:rFonts w:cs="Times New Roman"/>
          <w:sz w:val="26"/>
          <w:szCs w:val="26"/>
        </w:rPr>
        <w:t>междокументальн</w:t>
      </w:r>
      <w:r w:rsidR="00310B83">
        <w:rPr>
          <w:rFonts w:cs="Times New Roman"/>
          <w:sz w:val="26"/>
          <w:szCs w:val="26"/>
        </w:rPr>
        <w:t>ый</w:t>
      </w:r>
      <w:proofErr w:type="spellEnd"/>
      <w:r w:rsidR="00310B83">
        <w:rPr>
          <w:rFonts w:cs="Times New Roman"/>
          <w:sz w:val="26"/>
          <w:szCs w:val="26"/>
        </w:rPr>
        <w:tab/>
      </w:r>
      <w:r w:rsidR="00310B83" w:rsidRPr="00C93F6D">
        <w:rPr>
          <w:rFonts w:cs="Times New Roman"/>
          <w:sz w:val="26"/>
          <w:szCs w:val="26"/>
        </w:rPr>
        <w:t xml:space="preserve"> контрол</w:t>
      </w:r>
      <w:r w:rsidR="00310B83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</w:t>
      </w:r>
      <w:proofErr w:type="gramStart"/>
      <w:r w:rsidRPr="00C93F6D">
        <w:rPr>
          <w:rFonts w:cs="Times New Roman"/>
          <w:sz w:val="26"/>
          <w:szCs w:val="26"/>
        </w:rPr>
        <w:t>по страховым взносам в соответствии с распределением должностных обязанностей в отделе в части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правильности и полноты представления и заполнения налоговых деклараций, правомерности представления, </w:t>
      </w:r>
      <w:r w:rsidR="00310B83" w:rsidRPr="00C93F6D">
        <w:rPr>
          <w:rFonts w:cs="Times New Roman"/>
          <w:sz w:val="26"/>
          <w:szCs w:val="26"/>
        </w:rPr>
        <w:t>проводит</w:t>
      </w:r>
      <w:r w:rsidR="00310B83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арифметическ</w:t>
      </w:r>
      <w:r w:rsidR="00310B83">
        <w:rPr>
          <w:rFonts w:cs="Times New Roman"/>
          <w:sz w:val="26"/>
          <w:szCs w:val="26"/>
        </w:rPr>
        <w:t xml:space="preserve">ий </w:t>
      </w:r>
      <w:r w:rsidRPr="00C93F6D">
        <w:rPr>
          <w:rFonts w:cs="Times New Roman"/>
          <w:sz w:val="26"/>
          <w:szCs w:val="26"/>
        </w:rPr>
        <w:t xml:space="preserve">и </w:t>
      </w:r>
      <w:proofErr w:type="spellStart"/>
      <w:r w:rsidRPr="00C93F6D">
        <w:rPr>
          <w:rFonts w:cs="Times New Roman"/>
          <w:sz w:val="26"/>
          <w:szCs w:val="26"/>
        </w:rPr>
        <w:t>междокументальн</w:t>
      </w:r>
      <w:r w:rsidR="00310B83">
        <w:rPr>
          <w:rFonts w:cs="Times New Roman"/>
          <w:sz w:val="26"/>
          <w:szCs w:val="26"/>
        </w:rPr>
        <w:t>ый</w:t>
      </w:r>
      <w:proofErr w:type="spellEnd"/>
      <w:r w:rsidR="00310B83">
        <w:rPr>
          <w:rFonts w:cs="Times New Roman"/>
          <w:sz w:val="26"/>
          <w:szCs w:val="26"/>
        </w:rPr>
        <w:tab/>
      </w:r>
      <w:r w:rsidRPr="00C93F6D">
        <w:rPr>
          <w:rFonts w:cs="Times New Roman"/>
          <w:sz w:val="26"/>
          <w:szCs w:val="26"/>
        </w:rPr>
        <w:t xml:space="preserve"> контрол</w:t>
      </w:r>
      <w:r w:rsidR="00310B83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</w:t>
      </w:r>
      <w:r w:rsidRPr="00C93F6D">
        <w:rPr>
          <w:rFonts w:cs="Times New Roman"/>
          <w:sz w:val="26"/>
          <w:szCs w:val="26"/>
        </w:rPr>
        <w:lastRenderedPageBreak/>
        <w:t>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243C1E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243C1E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вызыват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243C1E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243C1E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proofErr w:type="gramStart"/>
      <w:r w:rsidRPr="00C93F6D">
        <w:rPr>
          <w:rFonts w:cs="Times New Roman"/>
          <w:sz w:val="26"/>
          <w:szCs w:val="26"/>
        </w:rPr>
        <w:t>с</w:t>
      </w:r>
      <w:proofErr w:type="gramEnd"/>
      <w:r w:rsidRPr="00C93F6D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243C1E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C93F6D">
        <w:rPr>
          <w:rFonts w:cs="Times New Roman"/>
          <w:sz w:val="26"/>
          <w:szCs w:val="26"/>
        </w:rPr>
        <w:t>внутридокументальных</w:t>
      </w:r>
      <w:proofErr w:type="spellEnd"/>
      <w:r w:rsidRPr="00C93F6D">
        <w:rPr>
          <w:rFonts w:cs="Times New Roman"/>
          <w:sz w:val="26"/>
          <w:szCs w:val="26"/>
        </w:rPr>
        <w:t xml:space="preserve"> и </w:t>
      </w:r>
      <w:proofErr w:type="spellStart"/>
      <w:r w:rsidRPr="00C93F6D">
        <w:rPr>
          <w:rFonts w:cs="Times New Roman"/>
          <w:sz w:val="26"/>
          <w:szCs w:val="26"/>
        </w:rPr>
        <w:t>междокументальных</w:t>
      </w:r>
      <w:proofErr w:type="spellEnd"/>
      <w:r w:rsidRPr="00C93F6D">
        <w:rPr>
          <w:rFonts w:cs="Times New Roman"/>
          <w:sz w:val="26"/>
          <w:szCs w:val="26"/>
        </w:rPr>
        <w:t xml:space="preserve"> контрольных соотношений;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proofErr w:type="gramStart"/>
      <w:r w:rsidRPr="00C93F6D">
        <w:rPr>
          <w:rFonts w:cs="Times New Roman"/>
          <w:sz w:val="26"/>
          <w:szCs w:val="26"/>
        </w:rPr>
        <w:t>и</w:t>
      </w:r>
      <w:proofErr w:type="gramEnd"/>
      <w:r w:rsidRPr="00C93F6D">
        <w:rPr>
          <w:rFonts w:cs="Times New Roman"/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DA23BE" w:rsidRPr="00C93F6D" w:rsidRDefault="00243C1E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ежедневно проверя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течени</w:t>
      </w:r>
      <w:r w:rsidR="00911571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 отмеча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5D6880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</w:t>
      </w:r>
      <w:r w:rsidR="00DA23BE"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</w:t>
      </w:r>
      <w:r w:rsidR="00DA23BE" w:rsidRPr="00C93F6D">
        <w:rPr>
          <w:rFonts w:cs="Times New Roman"/>
          <w:sz w:val="26"/>
          <w:szCs w:val="26"/>
        </w:rPr>
        <w:lastRenderedPageBreak/>
        <w:t>органом вынесено решение о взыскании налога за счет денежных средств либо о приостановлении операций;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243C1E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рассматрива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заявления налогоплательщиков о возврате (зачете) налога в </w:t>
      </w:r>
      <w:proofErr w:type="gramStart"/>
      <w:r w:rsidRPr="00C93F6D">
        <w:rPr>
          <w:rFonts w:cs="Times New Roman"/>
          <w:sz w:val="26"/>
          <w:szCs w:val="26"/>
        </w:rPr>
        <w:t>сроки</w:t>
      </w:r>
      <w:proofErr w:type="gramEnd"/>
      <w:r w:rsidRPr="00C93F6D">
        <w:rPr>
          <w:rFonts w:cs="Times New Roman"/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</w:t>
      </w:r>
      <w:r w:rsidR="00911571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 осуществлят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налоговый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правильностью исчисления и своевременностью перечисления налога, удерживаемого налоговыми агентами;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легализации заработной платы и доведения её до прожиточного уровня сложившегося в регионе;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привлечению физических лиц к декларированию полученных доходов;</w:t>
      </w:r>
    </w:p>
    <w:p w:rsidR="00DA23BE" w:rsidRPr="00C93F6D" w:rsidRDefault="005D6880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</w:t>
      </w:r>
      <w:r>
        <w:rPr>
          <w:rFonts w:cs="Times New Roman"/>
          <w:sz w:val="26"/>
          <w:szCs w:val="26"/>
        </w:rPr>
        <w:t>ать</w:t>
      </w:r>
      <w:r w:rsidR="00DA23BE" w:rsidRPr="00C93F6D">
        <w:rPr>
          <w:rFonts w:cs="Times New Roman"/>
          <w:sz w:val="26"/>
          <w:szCs w:val="26"/>
        </w:rPr>
        <w:t xml:space="preserve"> и направля</w:t>
      </w:r>
      <w:r w:rsidR="00911571">
        <w:rPr>
          <w:rFonts w:cs="Times New Roman"/>
          <w:sz w:val="26"/>
          <w:szCs w:val="26"/>
        </w:rPr>
        <w:t>ть</w:t>
      </w:r>
      <w:r w:rsidR="00DA23BE" w:rsidRPr="00C93F6D">
        <w:rPr>
          <w:rFonts w:cs="Times New Roman"/>
          <w:sz w:val="26"/>
          <w:szCs w:val="26"/>
        </w:rPr>
        <w:t xml:space="preserve">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</w:t>
      </w:r>
      <w:r w:rsidR="00911571">
        <w:rPr>
          <w:rFonts w:cs="Times New Roman"/>
          <w:sz w:val="26"/>
          <w:szCs w:val="26"/>
        </w:rPr>
        <w:t>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243C1E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</w:t>
      </w:r>
      <w:r w:rsidR="00243C1E">
        <w:rPr>
          <w:rFonts w:cs="Times New Roman"/>
          <w:sz w:val="26"/>
          <w:szCs w:val="26"/>
        </w:rPr>
        <w:t>тным налоговым периодом проверя</w:t>
      </w:r>
      <w:r w:rsidRPr="00C93F6D">
        <w:rPr>
          <w:rFonts w:cs="Times New Roman"/>
          <w:sz w:val="26"/>
          <w:szCs w:val="26"/>
        </w:rPr>
        <w:t>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43C1E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  <w:r w:rsidR="00556D40">
        <w:rPr>
          <w:rFonts w:cs="Times New Roman"/>
          <w:sz w:val="26"/>
          <w:szCs w:val="26"/>
        </w:rPr>
        <w:t>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выполнят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911571">
        <w:rPr>
          <w:rFonts w:cs="Times New Roman"/>
          <w:sz w:val="26"/>
          <w:szCs w:val="26"/>
        </w:rPr>
        <w:t>;</w:t>
      </w:r>
      <w:proofErr w:type="gramEnd"/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необходимости исполня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представляет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предоставля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 w:rsidR="00911571">
        <w:rPr>
          <w:rFonts w:cs="Times New Roman"/>
          <w:sz w:val="26"/>
          <w:szCs w:val="26"/>
        </w:rPr>
        <w:t>, п</w:t>
      </w:r>
      <w:r w:rsidRPr="00C93F6D">
        <w:rPr>
          <w:rFonts w:cs="Times New Roman"/>
          <w:sz w:val="26"/>
          <w:szCs w:val="26"/>
        </w:rPr>
        <w:t>ри утрате служебного удостоверения к докладной записке должна быть приложена справка об обращении в органы внутренних дел</w:t>
      </w:r>
      <w:r w:rsidR="00911571">
        <w:rPr>
          <w:rFonts w:cs="Times New Roman"/>
          <w:sz w:val="26"/>
          <w:szCs w:val="26"/>
        </w:rPr>
        <w:t>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 w:rsidR="00911571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911571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организовывать </w:t>
      </w:r>
      <w:r w:rsidR="00DA23BE"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91157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4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69175B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7F6BF4" w:rsidRPr="00C93F6D">
        <w:rPr>
          <w:rFonts w:cs="Times New Roman"/>
          <w:sz w:val="26"/>
          <w:szCs w:val="26"/>
        </w:rPr>
        <w:t xml:space="preserve">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lastRenderedPageBreak/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69175B">
      <w:pPr>
        <w:rPr>
          <w:rFonts w:cs="Times New Roman"/>
          <w:sz w:val="26"/>
          <w:szCs w:val="26"/>
        </w:rPr>
      </w:pPr>
    </w:p>
    <w:p w:rsidR="00E21F45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21F45" w:rsidRPr="00E21F4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  <w:r w:rsidR="009D1018" w:rsidRPr="00E21F45">
        <w:rPr>
          <w:rFonts w:cs="Times New Roman"/>
          <w:b/>
          <w:sz w:val="26"/>
          <w:szCs w:val="26"/>
        </w:rPr>
        <w:t>отдела</w:t>
      </w:r>
      <w:r w:rsidRPr="00E21F45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21F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</w:p>
    <w:p w:rsidR="003B7A81" w:rsidRPr="00C93F6D" w:rsidRDefault="00E45E47" w:rsidP="0069175B">
      <w:pPr>
        <w:jc w:val="center"/>
        <w:rPr>
          <w:rFonts w:cs="Times New Roman"/>
          <w:b/>
          <w:sz w:val="26"/>
          <w:szCs w:val="26"/>
        </w:rPr>
      </w:pPr>
      <w:r w:rsidRPr="00E21F45">
        <w:rPr>
          <w:rFonts w:cs="Times New Roman"/>
          <w:b/>
          <w:sz w:val="26"/>
          <w:szCs w:val="26"/>
        </w:rPr>
        <w:t>у</w:t>
      </w:r>
      <w:r w:rsidR="003B7A81" w:rsidRPr="00E21F45">
        <w:rPr>
          <w:rFonts w:cs="Times New Roman"/>
          <w:b/>
          <w:sz w:val="26"/>
          <w:szCs w:val="26"/>
        </w:rPr>
        <w:t xml:space="preserve">правленческие и </w:t>
      </w:r>
      <w:r w:rsidR="003B7A81" w:rsidRPr="00C93F6D">
        <w:rPr>
          <w:rFonts w:cs="Times New Roman"/>
          <w:b/>
          <w:sz w:val="26"/>
          <w:szCs w:val="26"/>
        </w:rPr>
        <w:t>иные решения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Default="008971B7" w:rsidP="0069175B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C93F6D" w:rsidRDefault="003B7A81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638AD" w:rsidRDefault="003B7A81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B30717" w:rsidRDefault="003B7A81" w:rsidP="0069175B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C061A4" w:rsidRPr="00C93F6D" w:rsidRDefault="003B7A81" w:rsidP="0069175B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69175B">
      <w:pPr>
        <w:rPr>
          <w:rFonts w:cs="Times New Roman"/>
          <w:sz w:val="26"/>
          <w:szCs w:val="26"/>
        </w:rPr>
      </w:pPr>
    </w:p>
    <w:p w:rsidR="00B60733" w:rsidRDefault="00B60733" w:rsidP="0069175B">
      <w:pPr>
        <w:rPr>
          <w:rFonts w:cs="Times New Roman"/>
          <w:sz w:val="26"/>
          <w:szCs w:val="26"/>
        </w:rPr>
      </w:pPr>
    </w:p>
    <w:p w:rsidR="00B60733" w:rsidRPr="00C93F6D" w:rsidRDefault="00B60733" w:rsidP="0069175B">
      <w:pPr>
        <w:rPr>
          <w:rFonts w:cs="Times New Roman"/>
          <w:sz w:val="26"/>
          <w:szCs w:val="26"/>
        </w:rPr>
      </w:pPr>
    </w:p>
    <w:p w:rsidR="00166799" w:rsidRPr="00C93F6D" w:rsidRDefault="00166799" w:rsidP="0016679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Начальник отдела </w:t>
      </w:r>
      <w:proofErr w:type="gramStart"/>
      <w:r w:rsidRPr="00C93F6D">
        <w:rPr>
          <w:rFonts w:cs="Times New Roman"/>
          <w:sz w:val="26"/>
          <w:szCs w:val="26"/>
        </w:rPr>
        <w:t>камеральных</w:t>
      </w:r>
      <w:proofErr w:type="gramEnd"/>
    </w:p>
    <w:p w:rsidR="00166799" w:rsidRPr="00C93F6D" w:rsidRDefault="00166799" w:rsidP="0016679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проверок №2                                           __________________           </w:t>
      </w:r>
    </w:p>
    <w:p w:rsidR="00166799" w:rsidRPr="00C93F6D" w:rsidRDefault="00166799" w:rsidP="0016679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Pr="00C93F6D" w:rsidRDefault="007E3D90" w:rsidP="00166799">
      <w:pPr>
        <w:rPr>
          <w:rFonts w:cs="Times New Roman"/>
          <w:sz w:val="26"/>
          <w:szCs w:val="26"/>
        </w:rPr>
      </w:pPr>
    </w:p>
    <w:sectPr w:rsidR="007E3D90" w:rsidRPr="00C93F6D" w:rsidSect="0069175B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72B" w:rsidRDefault="0096572B" w:rsidP="003B7A81">
      <w:r>
        <w:separator/>
      </w:r>
    </w:p>
  </w:endnote>
  <w:endnote w:type="continuationSeparator" w:id="0">
    <w:p w:rsidR="0096572B" w:rsidRDefault="009657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72B" w:rsidRDefault="0096572B" w:rsidP="003B7A81">
      <w:r>
        <w:separator/>
      </w:r>
    </w:p>
  </w:footnote>
  <w:footnote w:type="continuationSeparator" w:id="0">
    <w:p w:rsidR="0096572B" w:rsidRDefault="009657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23BE" w:rsidRPr="00B310A4" w:rsidRDefault="00DA23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13FE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23BE" w:rsidRPr="00B310A4" w:rsidRDefault="00DA23B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66799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3C1E"/>
    <w:rsid w:val="0025122B"/>
    <w:rsid w:val="00254973"/>
    <w:rsid w:val="00254D09"/>
    <w:rsid w:val="002613FE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0B8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A5DB8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56D40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6880"/>
    <w:rsid w:val="005D7ABC"/>
    <w:rsid w:val="005F1DC3"/>
    <w:rsid w:val="00601C5B"/>
    <w:rsid w:val="00622B54"/>
    <w:rsid w:val="006236A7"/>
    <w:rsid w:val="00630988"/>
    <w:rsid w:val="00641A65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175B"/>
    <w:rsid w:val="00695CD9"/>
    <w:rsid w:val="006A25B5"/>
    <w:rsid w:val="006A44FB"/>
    <w:rsid w:val="006A5528"/>
    <w:rsid w:val="006D1DF5"/>
    <w:rsid w:val="006D5E90"/>
    <w:rsid w:val="006E2C92"/>
    <w:rsid w:val="006E6747"/>
    <w:rsid w:val="006F140C"/>
    <w:rsid w:val="006F411B"/>
    <w:rsid w:val="006F4D8A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176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11571"/>
    <w:rsid w:val="00926516"/>
    <w:rsid w:val="00933CCA"/>
    <w:rsid w:val="00935CDF"/>
    <w:rsid w:val="00940EED"/>
    <w:rsid w:val="00942953"/>
    <w:rsid w:val="00944E3B"/>
    <w:rsid w:val="00950A95"/>
    <w:rsid w:val="0096572B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1C11"/>
    <w:rsid w:val="00A4459C"/>
    <w:rsid w:val="00A506D5"/>
    <w:rsid w:val="00A50D12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60733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3F6D"/>
    <w:rsid w:val="00C95B4F"/>
    <w:rsid w:val="00CA15D6"/>
    <w:rsid w:val="00CA2933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3E6E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21F45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626CB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08A9C-B55F-4AE6-B19F-0E2D8DE6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6175</Words>
  <Characters>35200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2018-01-23T07:35:00Z</cp:lastPrinted>
  <dcterms:created xsi:type="dcterms:W3CDTF">2018-01-26T07:23:00Z</dcterms:created>
  <dcterms:modified xsi:type="dcterms:W3CDTF">2018-01-26T07:23:00Z</dcterms:modified>
</cp:coreProperties>
</file>